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5B4C" w14:textId="77777777" w:rsidR="00500070" w:rsidRPr="00E674B7" w:rsidRDefault="00500070" w:rsidP="00500070">
      <w:pPr>
        <w:jc w:val="center"/>
        <w:outlineLvl w:val="0"/>
        <w:rPr>
          <w:rFonts w:ascii="Cambria" w:hAnsi="Cambria" w:cs="Arial"/>
          <w:b/>
          <w:szCs w:val="28"/>
        </w:rPr>
      </w:pPr>
      <w:r w:rsidRPr="00E674B7">
        <w:rPr>
          <w:rFonts w:ascii="Cambria" w:hAnsi="Cambria" w:cs="Arial"/>
          <w:b/>
          <w:szCs w:val="28"/>
        </w:rPr>
        <w:t>Esther Simon</w:t>
      </w:r>
    </w:p>
    <w:p w14:paraId="0FFD52BB" w14:textId="045B9432" w:rsidR="00462ECB" w:rsidRPr="00E674B7" w:rsidRDefault="00500070" w:rsidP="00462ECB">
      <w:pPr>
        <w:jc w:val="center"/>
        <w:rPr>
          <w:rFonts w:ascii="Cambria" w:hAnsi="Cambria" w:cs="Arial"/>
          <w:sz w:val="20"/>
          <w:szCs w:val="20"/>
        </w:rPr>
      </w:pPr>
      <w:proofErr w:type="spellStart"/>
      <w:r w:rsidRPr="00E674B7">
        <w:rPr>
          <w:rFonts w:ascii="Cambria" w:hAnsi="Cambria" w:cs="Arial"/>
          <w:b/>
          <w:sz w:val="20"/>
          <w:szCs w:val="20"/>
        </w:rPr>
        <w:t>Cell</w:t>
      </w:r>
      <w:proofErr w:type="spellEnd"/>
      <w:r w:rsidRPr="00E674B7">
        <w:rPr>
          <w:rFonts w:ascii="Cambria" w:hAnsi="Cambria" w:cs="Arial"/>
          <w:b/>
          <w:sz w:val="20"/>
          <w:szCs w:val="20"/>
        </w:rPr>
        <w:t>:</w:t>
      </w:r>
      <w:r w:rsidRPr="00E674B7">
        <w:rPr>
          <w:rFonts w:ascii="Cambria" w:hAnsi="Cambria" w:cs="Arial"/>
          <w:sz w:val="20"/>
          <w:szCs w:val="20"/>
        </w:rPr>
        <w:t xml:space="preserve"> (510)-542-4056</w:t>
      </w:r>
      <w:r w:rsidRPr="00E674B7">
        <w:rPr>
          <w:rFonts w:ascii="Cambria" w:hAnsi="Cambria" w:cs="Arial"/>
          <w:sz w:val="20"/>
          <w:szCs w:val="20"/>
        </w:rPr>
        <w:sym w:font="Symbol" w:char="F0BD"/>
      </w:r>
      <w:r w:rsidRPr="00E674B7">
        <w:rPr>
          <w:rFonts w:ascii="Cambria" w:hAnsi="Cambria" w:cs="Arial"/>
          <w:b/>
          <w:sz w:val="20"/>
          <w:szCs w:val="20"/>
        </w:rPr>
        <w:t>Email:</w:t>
      </w:r>
      <w:r w:rsidRPr="00E674B7">
        <w:rPr>
          <w:rFonts w:ascii="Cambria" w:hAnsi="Cambria" w:cs="Arial"/>
          <w:sz w:val="20"/>
          <w:szCs w:val="20"/>
        </w:rPr>
        <w:t xml:space="preserve"> esther7@illinois.edu</w:t>
      </w:r>
      <w:r w:rsidRPr="00E674B7">
        <w:rPr>
          <w:rFonts w:ascii="Cambria" w:hAnsi="Cambria" w:cs="Arial"/>
          <w:sz w:val="20"/>
          <w:szCs w:val="20"/>
        </w:rPr>
        <w:sym w:font="Symbol" w:char="F0BD"/>
      </w:r>
      <w:r w:rsidRPr="00E674B7">
        <w:rPr>
          <w:rFonts w:ascii="Cambria" w:hAnsi="Cambria" w:cs="Arial"/>
          <w:b/>
          <w:sz w:val="20"/>
          <w:szCs w:val="20"/>
        </w:rPr>
        <w:t>LinkedIn:</w:t>
      </w:r>
      <w:r w:rsidRPr="00E674B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674B7">
        <w:rPr>
          <w:rFonts w:ascii="Cambria" w:hAnsi="Cambria" w:cs="Arial"/>
          <w:sz w:val="20"/>
          <w:szCs w:val="20"/>
        </w:rPr>
        <w:t>esther</w:t>
      </w:r>
      <w:proofErr w:type="spellEnd"/>
      <w:r w:rsidRPr="00E674B7">
        <w:rPr>
          <w:rFonts w:ascii="Cambria" w:hAnsi="Cambria" w:cs="Arial"/>
          <w:sz w:val="20"/>
          <w:szCs w:val="20"/>
        </w:rPr>
        <w:t>-a-</w:t>
      </w:r>
      <w:proofErr w:type="spellStart"/>
      <w:r w:rsidRPr="00E674B7">
        <w:rPr>
          <w:rFonts w:ascii="Cambria" w:hAnsi="Cambria" w:cs="Arial"/>
          <w:sz w:val="20"/>
          <w:szCs w:val="20"/>
        </w:rPr>
        <w:t>simon</w:t>
      </w:r>
      <w:proofErr w:type="spellEnd"/>
    </w:p>
    <w:p w14:paraId="6CBD783C" w14:textId="77777777" w:rsidR="009434BA" w:rsidRPr="00E674B7" w:rsidRDefault="009434BA" w:rsidP="00462ECB">
      <w:pPr>
        <w:jc w:val="center"/>
        <w:rPr>
          <w:rFonts w:ascii="Cambria" w:hAnsi="Cambria" w:cs="Arial"/>
          <w:sz w:val="20"/>
          <w:szCs w:val="20"/>
        </w:rPr>
      </w:pPr>
    </w:p>
    <w:p w14:paraId="30A6D6A5" w14:textId="77777777" w:rsidR="00500070" w:rsidRPr="00E674B7" w:rsidRDefault="00500070" w:rsidP="00500070">
      <w:pPr>
        <w:rPr>
          <w:rFonts w:ascii="Cambria" w:hAnsi="Cambria"/>
          <w:b/>
          <w:bCs/>
        </w:rPr>
        <w:sectPr w:rsidR="00500070" w:rsidRPr="00E674B7" w:rsidSect="005000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86D5F7" w14:textId="62E9FA88" w:rsidR="00500070" w:rsidRPr="00E674B7" w:rsidRDefault="00500070" w:rsidP="00500070">
      <w:pPr>
        <w:rPr>
          <w:rFonts w:ascii="Cambria" w:hAnsi="Cambria"/>
          <w:b/>
          <w:bCs/>
        </w:rPr>
      </w:pPr>
      <w:r w:rsidRPr="00E674B7">
        <w:rPr>
          <w:rFonts w:ascii="Cambria" w:hAnsi="Cambria"/>
          <w:b/>
          <w:bCs/>
        </w:rPr>
        <w:t>Education</w:t>
      </w:r>
    </w:p>
    <w:p w14:paraId="489E040B" w14:textId="2A66EB44" w:rsidR="00500070" w:rsidRPr="00E674B7" w:rsidRDefault="00500070" w:rsidP="00500070">
      <w:pPr>
        <w:ind w:firstLine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PhD in</w:t>
      </w:r>
      <w:r w:rsidRPr="00E674B7">
        <w:rPr>
          <w:rFonts w:ascii="Cambria" w:hAnsi="Cambria"/>
        </w:rPr>
        <w:t xml:space="preserve"> </w:t>
      </w:r>
      <w:r w:rsidRPr="00E674B7">
        <w:rPr>
          <w:rFonts w:ascii="Cambria" w:hAnsi="Cambria"/>
          <w:b/>
          <w:bCs/>
        </w:rPr>
        <w:t>History</w:t>
      </w:r>
      <w:r w:rsidRPr="00E674B7">
        <w:rPr>
          <w:rFonts w:ascii="Cambria" w:hAnsi="Cambria"/>
        </w:rPr>
        <w:t xml:space="preserve"> | University of Illinois Urbana-Champaign | 2024-Present</w:t>
      </w:r>
    </w:p>
    <w:p w14:paraId="4FEDB8C1" w14:textId="3E3AEA3B" w:rsidR="00500070" w:rsidRPr="00E674B7" w:rsidRDefault="00500070" w:rsidP="00500070">
      <w:pPr>
        <w:ind w:firstLine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BA in Art History &amp; Film Studies</w:t>
      </w:r>
      <w:r w:rsidRPr="00E674B7">
        <w:rPr>
          <w:rFonts w:ascii="Cambria" w:hAnsi="Cambria"/>
        </w:rPr>
        <w:t xml:space="preserve"> | Mount Holyoke College | 2015-2019</w:t>
      </w:r>
    </w:p>
    <w:p w14:paraId="498E0E68" w14:textId="0D646244" w:rsidR="00492CFC" w:rsidRPr="00E674B7" w:rsidRDefault="00500070" w:rsidP="00E674B7">
      <w:pPr>
        <w:ind w:firstLine="720"/>
        <w:rPr>
          <w:rFonts w:ascii="Cambria" w:hAnsi="Cambria"/>
        </w:rPr>
      </w:pPr>
      <w:r w:rsidRPr="00E674B7">
        <w:rPr>
          <w:rFonts w:ascii="Cambria" w:hAnsi="Cambria"/>
        </w:rPr>
        <w:tab/>
        <w:t>Graduated magna cum laude, 3.9 GPA</w:t>
      </w:r>
    </w:p>
    <w:p w14:paraId="330EECB8" w14:textId="0C688CEA" w:rsidR="00492CFC" w:rsidRPr="00E674B7" w:rsidRDefault="00492CFC" w:rsidP="00492CFC">
      <w:pPr>
        <w:ind w:left="1440"/>
        <w:rPr>
          <w:rFonts w:ascii="Cambria" w:hAnsi="Cambria"/>
        </w:rPr>
      </w:pPr>
      <w:r w:rsidRPr="00E674B7">
        <w:rPr>
          <w:rFonts w:ascii="Cambria" w:hAnsi="Cambria"/>
        </w:rPr>
        <w:t>Undergraduate Thesis: THE ART OF LOOKING: ART, SCIENCE, AND OBSERVATION IN LATE ENLIGHTENMENT BRITAIN</w:t>
      </w:r>
    </w:p>
    <w:p w14:paraId="1B05F8D2" w14:textId="57E94806" w:rsidR="00500070" w:rsidRPr="00E674B7" w:rsidRDefault="00500070" w:rsidP="00500070">
      <w:pPr>
        <w:rPr>
          <w:rFonts w:ascii="Cambria" w:hAnsi="Cambria"/>
          <w:b/>
          <w:bCs/>
        </w:rPr>
      </w:pPr>
      <w:r w:rsidRPr="00E674B7">
        <w:rPr>
          <w:rFonts w:ascii="Cambria" w:hAnsi="Cambria"/>
          <w:b/>
          <w:bCs/>
        </w:rPr>
        <w:t>Publications</w:t>
      </w:r>
    </w:p>
    <w:p w14:paraId="45C95A64" w14:textId="74E0833A" w:rsidR="00500070" w:rsidRPr="00E674B7" w:rsidRDefault="00500070" w:rsidP="00500070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“</w:t>
      </w:r>
      <w:r w:rsidRPr="00E674B7">
        <w:rPr>
          <w:rFonts w:ascii="Cambria" w:hAnsi="Cambria"/>
        </w:rPr>
        <w:t xml:space="preserve">Anatomy of Misogyny: William Hunter's Female Cadavers” </w:t>
      </w:r>
      <w:r w:rsidRPr="006C4AB5">
        <w:rPr>
          <w:rFonts w:ascii="Cambria" w:hAnsi="Cambria"/>
          <w:i/>
          <w:iCs/>
        </w:rPr>
        <w:t xml:space="preserve">in </w:t>
      </w:r>
      <w:r w:rsidR="006C4AB5" w:rsidRPr="006C4AB5">
        <w:rPr>
          <w:rFonts w:ascii="Cambria" w:hAnsi="Cambria"/>
          <w:i/>
          <w:iCs/>
        </w:rPr>
        <w:t>C</w:t>
      </w:r>
      <w:r w:rsidRPr="006C4AB5">
        <w:rPr>
          <w:rFonts w:ascii="Cambria" w:hAnsi="Cambria"/>
          <w:i/>
          <w:iCs/>
        </w:rPr>
        <w:t xml:space="preserve">onference </w:t>
      </w:r>
      <w:r w:rsidR="006C4AB5" w:rsidRPr="006C4AB5">
        <w:rPr>
          <w:rFonts w:ascii="Cambria" w:hAnsi="Cambria"/>
          <w:i/>
          <w:iCs/>
        </w:rPr>
        <w:t>J</w:t>
      </w:r>
      <w:r w:rsidRPr="006C4AB5">
        <w:rPr>
          <w:rFonts w:ascii="Cambria" w:hAnsi="Cambria"/>
          <w:i/>
          <w:iCs/>
        </w:rPr>
        <w:t>ournal for the Annual History of Art Students Association Undergraduate Research Conference</w:t>
      </w:r>
      <w:r w:rsidRPr="00E674B7">
        <w:rPr>
          <w:rFonts w:ascii="Cambria" w:hAnsi="Cambria"/>
        </w:rPr>
        <w:t xml:space="preserve"> (2019)</w:t>
      </w:r>
    </w:p>
    <w:p w14:paraId="04746DFC" w14:textId="5619A36A" w:rsidR="0045015A" w:rsidRPr="00E674B7" w:rsidRDefault="0045015A" w:rsidP="00500070">
      <w:pPr>
        <w:rPr>
          <w:rFonts w:ascii="Cambria" w:hAnsi="Cambria"/>
          <w:b/>
          <w:bCs/>
        </w:rPr>
      </w:pPr>
      <w:r w:rsidRPr="00E674B7">
        <w:rPr>
          <w:rFonts w:ascii="Cambria" w:hAnsi="Cambria"/>
          <w:b/>
          <w:bCs/>
        </w:rPr>
        <w:t>Leadership Roles</w:t>
      </w:r>
    </w:p>
    <w:p w14:paraId="5D7FE847" w14:textId="01D7C8D9" w:rsidR="0045015A" w:rsidRPr="00E674B7" w:rsidRDefault="0045015A" w:rsidP="00B23484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Organizing Committee</w:t>
      </w:r>
      <w:r w:rsidRPr="00E674B7">
        <w:rPr>
          <w:rFonts w:ascii="Cambria" w:hAnsi="Cambria"/>
        </w:rPr>
        <w:t xml:space="preserve"> </w:t>
      </w:r>
      <w:r w:rsidRPr="00E674B7">
        <w:rPr>
          <w:rFonts w:ascii="Cambria" w:hAnsi="Cambria"/>
          <w:b/>
          <w:bCs/>
        </w:rPr>
        <w:t>|</w:t>
      </w:r>
      <w:r w:rsidRPr="00E674B7">
        <w:rPr>
          <w:rFonts w:ascii="Cambria" w:hAnsi="Cambria"/>
        </w:rPr>
        <w:t xml:space="preserve"> Women and Gender History Symposium (2025,2026)</w:t>
      </w:r>
    </w:p>
    <w:p w14:paraId="70E6BF0A" w14:textId="153018A3" w:rsidR="0045015A" w:rsidRDefault="0045015A" w:rsidP="00B23484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 xml:space="preserve">Graduate Representative | </w:t>
      </w:r>
      <w:r w:rsidRPr="00E674B7">
        <w:rPr>
          <w:rFonts w:ascii="Cambria" w:hAnsi="Cambria"/>
        </w:rPr>
        <w:t>Forum on the History of the Chemical Sciences (2025-Present)</w:t>
      </w:r>
    </w:p>
    <w:p w14:paraId="1655C542" w14:textId="5C4F6DDC" w:rsidR="001C60AB" w:rsidRPr="001C60AB" w:rsidRDefault="001C60AB" w:rsidP="00B23484">
      <w:pPr>
        <w:ind w:left="72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Organizer | </w:t>
      </w:r>
      <w:r>
        <w:rPr>
          <w:rFonts w:ascii="Cambria" w:hAnsi="Cambria"/>
        </w:rPr>
        <w:t>History of Science Reading Group (2025-Present)</w:t>
      </w:r>
    </w:p>
    <w:p w14:paraId="721FF683" w14:textId="4B04711E" w:rsidR="00500070" w:rsidRPr="00E674B7" w:rsidRDefault="00500070" w:rsidP="00500070">
      <w:pPr>
        <w:rPr>
          <w:rFonts w:ascii="Cambria" w:hAnsi="Cambria"/>
          <w:b/>
          <w:bCs/>
        </w:rPr>
      </w:pPr>
      <w:r w:rsidRPr="00E674B7">
        <w:rPr>
          <w:rFonts w:ascii="Cambria" w:hAnsi="Cambria"/>
          <w:b/>
          <w:bCs/>
        </w:rPr>
        <w:t>Conference</w:t>
      </w:r>
      <w:r w:rsidR="00492CFC" w:rsidRPr="00E674B7">
        <w:rPr>
          <w:rFonts w:ascii="Cambria" w:hAnsi="Cambria"/>
          <w:b/>
          <w:bCs/>
        </w:rPr>
        <w:t>s</w:t>
      </w:r>
    </w:p>
    <w:p w14:paraId="0816C17A" w14:textId="7DEDDEAB" w:rsidR="00E674B7" w:rsidRPr="00E674B7" w:rsidRDefault="00E674B7" w:rsidP="00E674B7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(UPCOMING)</w:t>
      </w:r>
      <w:r>
        <w:rPr>
          <w:rFonts w:ascii="Cambria" w:hAnsi="Cambria"/>
          <w:b/>
          <w:bCs/>
        </w:rPr>
        <w:t xml:space="preserve"> Presenter | </w:t>
      </w:r>
      <w:r w:rsidRPr="00E674B7">
        <w:rPr>
          <w:rFonts w:ascii="Cambria" w:hAnsi="Cambria"/>
        </w:rPr>
        <w:t>“Democratic, Explosive, Insurrectionary</w:t>
      </w:r>
    </w:p>
    <w:p w14:paraId="5A05E932" w14:textId="74662347" w:rsidR="00E674B7" w:rsidRPr="00E674B7" w:rsidRDefault="00E674B7" w:rsidP="00E674B7">
      <w:pPr>
        <w:ind w:left="720"/>
        <w:rPr>
          <w:rFonts w:ascii="Cambria" w:hAnsi="Cambria"/>
        </w:rPr>
      </w:pPr>
      <w:r w:rsidRPr="00E674B7">
        <w:rPr>
          <w:rFonts w:ascii="Cambria" w:hAnsi="Cambria"/>
        </w:rPr>
        <w:t>Edinburgh, Birmingham, and the Birth of a Radical Philosophical Chemistry”</w:t>
      </w:r>
      <w:r>
        <w:rPr>
          <w:rFonts w:ascii="Cambria" w:hAnsi="Cambria"/>
        </w:rPr>
        <w:t xml:space="preserve"> | </w:t>
      </w:r>
      <w:r w:rsidRPr="00E674B7">
        <w:rPr>
          <w:rFonts w:ascii="Cambria" w:hAnsi="Cambria"/>
        </w:rPr>
        <w:t>European Society for the History of Science/History of Science Society Joint Meeting</w:t>
      </w:r>
      <w:r>
        <w:rPr>
          <w:rFonts w:ascii="Cambria" w:hAnsi="Cambria"/>
        </w:rPr>
        <w:t xml:space="preserve"> (2026)</w:t>
      </w:r>
    </w:p>
    <w:p w14:paraId="593A30D0" w14:textId="77777777" w:rsidR="00015569" w:rsidRPr="00015569" w:rsidRDefault="00015569" w:rsidP="00015569">
      <w:pPr>
        <w:ind w:left="720"/>
        <w:rPr>
          <w:rFonts w:ascii="Cambria" w:hAnsi="Cambria"/>
        </w:rPr>
      </w:pPr>
      <w:r>
        <w:rPr>
          <w:rFonts w:ascii="Cambria" w:hAnsi="Cambria"/>
          <w:b/>
          <w:bCs/>
        </w:rPr>
        <w:t>Presenter |</w:t>
      </w:r>
      <w:r>
        <w:rPr>
          <w:rFonts w:ascii="Cambria" w:hAnsi="Cambria"/>
          <w:b/>
          <w:bCs/>
        </w:rPr>
        <w:t xml:space="preserve"> </w:t>
      </w:r>
      <w:r w:rsidRPr="00015569">
        <w:rPr>
          <w:rFonts w:ascii="Cambria" w:hAnsi="Cambria"/>
        </w:rPr>
        <w:t>“That All May Know the Truth and the Truth May Make Us Free”</w:t>
      </w:r>
    </w:p>
    <w:p w14:paraId="50967979" w14:textId="3A7B44B1" w:rsidR="00015569" w:rsidRPr="00015569" w:rsidRDefault="00015569" w:rsidP="00015569">
      <w:pPr>
        <w:ind w:left="720"/>
        <w:rPr>
          <w:rFonts w:ascii="Cambria" w:hAnsi="Cambria"/>
        </w:rPr>
      </w:pPr>
      <w:r w:rsidRPr="00015569">
        <w:rPr>
          <w:rFonts w:ascii="Cambria" w:hAnsi="Cambria"/>
        </w:rPr>
        <w:t>Thomas Beddoes’ Radical Pedagogy and Philosophy of Chemistry</w:t>
      </w:r>
      <w:r>
        <w:rPr>
          <w:rFonts w:ascii="Cambria" w:hAnsi="Cambria"/>
        </w:rPr>
        <w:t xml:space="preserve"> | Midwest Junto for the History of Science</w:t>
      </w:r>
    </w:p>
    <w:p w14:paraId="4B4BA3EE" w14:textId="794B15F6" w:rsidR="00E674B7" w:rsidRPr="00E674B7" w:rsidRDefault="00E674B7" w:rsidP="00E674B7">
      <w:pPr>
        <w:ind w:left="72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Presenter | </w:t>
      </w:r>
      <w:r w:rsidRPr="00E674B7">
        <w:rPr>
          <w:rFonts w:ascii="Cambria" w:hAnsi="Cambria"/>
        </w:rPr>
        <w:t>“Venus &amp; The Lady Musician: Woman-Shaped</w:t>
      </w:r>
    </w:p>
    <w:p w14:paraId="192A7053" w14:textId="5882570F" w:rsidR="00E674B7" w:rsidRPr="00E674B7" w:rsidRDefault="00E674B7" w:rsidP="00E674B7">
      <w:pPr>
        <w:ind w:left="720"/>
        <w:rPr>
          <w:rFonts w:ascii="Cambria" w:hAnsi="Cambria"/>
        </w:rPr>
      </w:pPr>
      <w:r w:rsidRPr="00E674B7">
        <w:rPr>
          <w:rFonts w:ascii="Cambria" w:hAnsi="Cambria"/>
        </w:rPr>
        <w:t>Objects Made of and Making Knowledge and Gender in the Eighteenth Century”</w:t>
      </w:r>
      <w:r>
        <w:rPr>
          <w:rFonts w:ascii="Cambria" w:hAnsi="Cambria"/>
        </w:rPr>
        <w:t xml:space="preserve"> | Women and Gender History (2026)</w:t>
      </w:r>
    </w:p>
    <w:p w14:paraId="3F898C8D" w14:textId="3875C59A" w:rsidR="00492CFC" w:rsidRPr="00E674B7" w:rsidRDefault="00492CFC" w:rsidP="0045015A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Presenter</w:t>
      </w:r>
      <w:r w:rsidRPr="00E674B7">
        <w:rPr>
          <w:rFonts w:ascii="Cambria" w:hAnsi="Cambria"/>
        </w:rPr>
        <w:t xml:space="preserve"> </w:t>
      </w:r>
      <w:r w:rsidRPr="00E674B7">
        <w:rPr>
          <w:rFonts w:ascii="Cambria" w:hAnsi="Cambria"/>
          <w:b/>
          <w:bCs/>
        </w:rPr>
        <w:t>|</w:t>
      </w:r>
      <w:r w:rsidRPr="00E674B7">
        <w:rPr>
          <w:rFonts w:ascii="Cambria" w:hAnsi="Cambria"/>
        </w:rPr>
        <w:t xml:space="preserve"> </w:t>
      </w:r>
      <w:r w:rsidR="00AA1C2D" w:rsidRPr="00E674B7">
        <w:rPr>
          <w:rFonts w:ascii="Cambria" w:hAnsi="Cambria"/>
        </w:rPr>
        <w:t xml:space="preserve">“The Other Chemical Revolution: Radical Chemical Philosophy, Reactionary Professionalization, and the Rise, Fall, and Reshaping of Chemistry in Britain ca. 1760-1830” </w:t>
      </w:r>
      <w:r w:rsidRPr="00E674B7">
        <w:rPr>
          <w:rFonts w:ascii="Cambria" w:hAnsi="Cambria"/>
        </w:rPr>
        <w:t>| Midwest Conference for British Studies (2025)</w:t>
      </w:r>
    </w:p>
    <w:p w14:paraId="06D0DD32" w14:textId="45028EFE" w:rsidR="00492CFC" w:rsidRPr="00E674B7" w:rsidRDefault="00492CFC" w:rsidP="00AA1C2D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Presenter | “</w:t>
      </w:r>
      <w:r w:rsidRPr="00E674B7">
        <w:rPr>
          <w:rFonts w:ascii="Cambria" w:hAnsi="Cambria"/>
        </w:rPr>
        <w:t>Anatomy of Misogyny: William Hunter's Female Cadavers” | Annual History of Art Students Association Undergraduate Research Conference (2019)</w:t>
      </w:r>
    </w:p>
    <w:p w14:paraId="2A8353BE" w14:textId="77777777" w:rsidR="00462ECB" w:rsidRPr="00E674B7" w:rsidRDefault="00462ECB" w:rsidP="00AA1C2D">
      <w:pPr>
        <w:ind w:left="720"/>
        <w:rPr>
          <w:rFonts w:ascii="Cambria" w:hAnsi="Cambria"/>
          <w:u w:val="single"/>
        </w:rPr>
      </w:pPr>
    </w:p>
    <w:p w14:paraId="34FB3862" w14:textId="1FF8A024" w:rsidR="00500070" w:rsidRPr="00E674B7" w:rsidRDefault="00462ECB" w:rsidP="00500070">
      <w:pPr>
        <w:rPr>
          <w:rFonts w:ascii="Cambria" w:hAnsi="Cambria"/>
          <w:b/>
          <w:bCs/>
        </w:rPr>
      </w:pPr>
      <w:r w:rsidRPr="00E674B7">
        <w:rPr>
          <w:rFonts w:ascii="Cambria" w:hAnsi="Cambria"/>
          <w:b/>
          <w:bCs/>
        </w:rPr>
        <w:t>Work Experience</w:t>
      </w:r>
    </w:p>
    <w:p w14:paraId="3D30EA15" w14:textId="1404E923" w:rsidR="00462ECB" w:rsidRDefault="00462ECB" w:rsidP="0045015A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University of Illinois Urbana-Champaign</w:t>
      </w:r>
      <w:r w:rsidRPr="00E674B7">
        <w:rPr>
          <w:rFonts w:ascii="Cambria" w:hAnsi="Cambria"/>
        </w:rPr>
        <w:t xml:space="preserve"> | Teaching Assistant | August 202</w:t>
      </w:r>
      <w:r w:rsidR="00973BDD" w:rsidRPr="00E674B7">
        <w:rPr>
          <w:rFonts w:ascii="Cambria" w:hAnsi="Cambria"/>
        </w:rPr>
        <w:t>5</w:t>
      </w:r>
      <w:r w:rsidRPr="00E674B7">
        <w:rPr>
          <w:rFonts w:ascii="Cambria" w:hAnsi="Cambria"/>
        </w:rPr>
        <w:t xml:space="preserve"> – Present</w:t>
      </w:r>
    </w:p>
    <w:p w14:paraId="18BD617C" w14:textId="61FB4513" w:rsidR="00E674B7" w:rsidRDefault="00E674B7" w:rsidP="0045015A">
      <w:pPr>
        <w:ind w:left="720"/>
        <w:rPr>
          <w:rFonts w:ascii="Cambria" w:hAnsi="Cambria"/>
        </w:rPr>
      </w:pPr>
      <w:r>
        <w:rPr>
          <w:rFonts w:ascii="Cambria" w:hAnsi="Cambria"/>
          <w:b/>
          <w:bCs/>
        </w:rPr>
        <w:tab/>
        <w:t xml:space="preserve">HIST103 </w:t>
      </w:r>
      <w:r>
        <w:rPr>
          <w:rFonts w:ascii="Cambria" w:hAnsi="Cambria"/>
        </w:rPr>
        <w:t>| The History of Everything (Fall 2025)</w:t>
      </w:r>
    </w:p>
    <w:p w14:paraId="3403CDD6" w14:textId="18F15392" w:rsidR="00E674B7" w:rsidRPr="00E674B7" w:rsidRDefault="00E674B7" w:rsidP="0045015A">
      <w:pPr>
        <w:ind w:left="720"/>
        <w:rPr>
          <w:rFonts w:ascii="Cambria" w:hAnsi="Cambria"/>
        </w:rPr>
      </w:pPr>
      <w:r>
        <w:rPr>
          <w:rFonts w:ascii="Cambria" w:hAnsi="Cambria"/>
          <w:b/>
          <w:bCs/>
        </w:rPr>
        <w:tab/>
        <w:t xml:space="preserve">HIST/PSYC236 | </w:t>
      </w:r>
      <w:r>
        <w:rPr>
          <w:rFonts w:ascii="Cambria" w:hAnsi="Cambria"/>
        </w:rPr>
        <w:t>Madness and Modern Society (Spring 2026)</w:t>
      </w:r>
    </w:p>
    <w:p w14:paraId="1D301870" w14:textId="4F7C3189" w:rsidR="00462ECB" w:rsidRPr="00E674B7" w:rsidRDefault="00462ECB" w:rsidP="0045015A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Touch of Modern</w:t>
      </w:r>
      <w:r w:rsidRPr="00E674B7">
        <w:rPr>
          <w:rFonts w:ascii="Cambria" w:hAnsi="Cambria"/>
        </w:rPr>
        <w:t xml:space="preserve"> </w:t>
      </w:r>
      <w:r w:rsidRPr="00E674B7">
        <w:rPr>
          <w:rFonts w:ascii="Cambria" w:hAnsi="Cambria"/>
          <w:b/>
          <w:bCs/>
        </w:rPr>
        <w:t>|</w:t>
      </w:r>
      <w:r w:rsidRPr="00E674B7">
        <w:rPr>
          <w:rFonts w:ascii="Cambria" w:hAnsi="Cambria"/>
        </w:rPr>
        <w:t xml:space="preserve"> Associate Account Coordinator | January 2022 – July 2023</w:t>
      </w:r>
    </w:p>
    <w:p w14:paraId="296CC3C7" w14:textId="5D7087DA" w:rsidR="00462ECB" w:rsidRPr="00E674B7" w:rsidRDefault="00462ECB" w:rsidP="0045015A">
      <w:pPr>
        <w:ind w:left="720"/>
        <w:rPr>
          <w:rFonts w:ascii="Cambria" w:hAnsi="Cambria"/>
        </w:rPr>
      </w:pPr>
      <w:proofErr w:type="spellStart"/>
      <w:r w:rsidRPr="00E674B7">
        <w:rPr>
          <w:rFonts w:ascii="Cambria" w:hAnsi="Cambria"/>
          <w:b/>
          <w:bCs/>
        </w:rPr>
        <w:t>Stitchfix</w:t>
      </w:r>
      <w:proofErr w:type="spellEnd"/>
      <w:r w:rsidRPr="00E674B7">
        <w:rPr>
          <w:rFonts w:ascii="Cambria" w:hAnsi="Cambria"/>
          <w:b/>
          <w:bCs/>
        </w:rPr>
        <w:t xml:space="preserve"> |</w:t>
      </w:r>
      <w:r w:rsidR="0045015A" w:rsidRPr="00E674B7">
        <w:rPr>
          <w:rFonts w:ascii="Cambria" w:hAnsi="Cambria"/>
          <w:b/>
          <w:bCs/>
        </w:rPr>
        <w:t xml:space="preserve"> </w:t>
      </w:r>
      <w:r w:rsidRPr="00E674B7">
        <w:rPr>
          <w:rFonts w:ascii="Cambria" w:hAnsi="Cambria"/>
        </w:rPr>
        <w:t>Temporary Front Desk Coordinator| August 2021- November 2021</w:t>
      </w:r>
    </w:p>
    <w:p w14:paraId="59CB57F2" w14:textId="4118A9A9" w:rsidR="00462ECB" w:rsidRPr="00E674B7" w:rsidRDefault="00462ECB" w:rsidP="0045015A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 xml:space="preserve">The </w:t>
      </w:r>
      <w:proofErr w:type="spellStart"/>
      <w:r w:rsidRPr="00E674B7">
        <w:rPr>
          <w:rFonts w:ascii="Cambria" w:hAnsi="Cambria"/>
          <w:b/>
          <w:bCs/>
        </w:rPr>
        <w:t>RealReal</w:t>
      </w:r>
      <w:proofErr w:type="spellEnd"/>
      <w:r w:rsidRPr="00E674B7">
        <w:rPr>
          <w:rFonts w:ascii="Cambria" w:hAnsi="Cambria"/>
        </w:rPr>
        <w:t xml:space="preserve"> </w:t>
      </w:r>
      <w:r w:rsidRPr="00E674B7">
        <w:rPr>
          <w:rFonts w:ascii="Cambria" w:hAnsi="Cambria"/>
          <w:b/>
          <w:bCs/>
        </w:rPr>
        <w:t>|</w:t>
      </w:r>
      <w:r w:rsidR="0045015A" w:rsidRPr="00E674B7">
        <w:rPr>
          <w:rFonts w:ascii="Cambria" w:hAnsi="Cambria"/>
          <w:b/>
          <w:bCs/>
        </w:rPr>
        <w:t xml:space="preserve"> </w:t>
      </w:r>
      <w:r w:rsidRPr="00E674B7">
        <w:rPr>
          <w:rFonts w:ascii="Cambria" w:hAnsi="Cambria"/>
        </w:rPr>
        <w:t>Associate Specialist, Art &amp; Home | January 2021- July 2021</w:t>
      </w:r>
    </w:p>
    <w:p w14:paraId="4FD28E8B" w14:textId="732494E2" w:rsidR="00462ECB" w:rsidRPr="00E674B7" w:rsidRDefault="00462ECB" w:rsidP="0045015A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  <w:lang w:val="de-DE"/>
        </w:rPr>
        <w:t>Christie</w:t>
      </w:r>
      <w:r w:rsidRPr="00E674B7">
        <w:rPr>
          <w:rFonts w:ascii="Cambria" w:hAnsi="Cambria"/>
          <w:b/>
          <w:bCs/>
        </w:rPr>
        <w:t>’s San Francisco</w:t>
      </w:r>
      <w:r w:rsidRPr="00E674B7">
        <w:rPr>
          <w:rFonts w:ascii="Cambria" w:hAnsi="Cambria"/>
        </w:rPr>
        <w:t xml:space="preserve"> </w:t>
      </w:r>
      <w:r w:rsidRPr="00E674B7">
        <w:rPr>
          <w:rFonts w:ascii="Cambria" w:hAnsi="Cambria"/>
          <w:b/>
          <w:bCs/>
        </w:rPr>
        <w:t>|</w:t>
      </w:r>
      <w:r w:rsidRPr="00E674B7">
        <w:rPr>
          <w:rFonts w:ascii="Cambria" w:hAnsi="Cambria"/>
        </w:rPr>
        <w:t xml:space="preserve"> Client Management Intern | October 2019- March 2020</w:t>
      </w:r>
    </w:p>
    <w:p w14:paraId="5BB34349" w14:textId="77777777" w:rsidR="00462ECB" w:rsidRPr="00E674B7" w:rsidRDefault="00462ECB" w:rsidP="00462ECB">
      <w:pPr>
        <w:ind w:left="720"/>
        <w:rPr>
          <w:rFonts w:ascii="Cambria" w:hAnsi="Cambria"/>
        </w:rPr>
      </w:pPr>
      <w:r w:rsidRPr="00E674B7">
        <w:rPr>
          <w:rFonts w:ascii="Cambria" w:hAnsi="Cambria"/>
          <w:b/>
          <w:bCs/>
        </w:rPr>
        <w:t>Silver Lining Entertainment |</w:t>
      </w:r>
      <w:r w:rsidRPr="00E674B7">
        <w:rPr>
          <w:rFonts w:ascii="Cambria" w:hAnsi="Cambria"/>
        </w:rPr>
        <w:t xml:space="preserve"> Intern | Summer 2017</w:t>
      </w:r>
    </w:p>
    <w:p w14:paraId="2A15E030" w14:textId="77777777" w:rsidR="00462ECB" w:rsidRPr="00E674B7" w:rsidRDefault="00462ECB" w:rsidP="00462ECB">
      <w:pPr>
        <w:ind w:left="720"/>
        <w:rPr>
          <w:rFonts w:ascii="Cambria" w:hAnsi="Cambria"/>
        </w:rPr>
      </w:pPr>
    </w:p>
    <w:sectPr w:rsidR="00462ECB" w:rsidRPr="00E674B7" w:rsidSect="005000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F5C"/>
    <w:multiLevelType w:val="multilevel"/>
    <w:tmpl w:val="83F4BE5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1A5CC3"/>
    <w:multiLevelType w:val="hybridMultilevel"/>
    <w:tmpl w:val="EF3E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12BAD"/>
    <w:multiLevelType w:val="hybridMultilevel"/>
    <w:tmpl w:val="C344BD82"/>
    <w:lvl w:ilvl="0" w:tplc="7BFCED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1E17"/>
    <w:multiLevelType w:val="hybridMultilevel"/>
    <w:tmpl w:val="2824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C7EA8"/>
    <w:multiLevelType w:val="hybridMultilevel"/>
    <w:tmpl w:val="A4C0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58632">
    <w:abstractNumId w:val="2"/>
  </w:num>
  <w:num w:numId="2" w16cid:durableId="269317711">
    <w:abstractNumId w:val="0"/>
  </w:num>
  <w:num w:numId="3" w16cid:durableId="1205361524">
    <w:abstractNumId w:val="1"/>
  </w:num>
  <w:num w:numId="4" w16cid:durableId="1188833892">
    <w:abstractNumId w:val="4"/>
  </w:num>
  <w:num w:numId="5" w16cid:durableId="195585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70"/>
    <w:rsid w:val="00015569"/>
    <w:rsid w:val="001C60AB"/>
    <w:rsid w:val="0045015A"/>
    <w:rsid w:val="00462ECB"/>
    <w:rsid w:val="00492CFC"/>
    <w:rsid w:val="004A2248"/>
    <w:rsid w:val="00500070"/>
    <w:rsid w:val="006C4AB5"/>
    <w:rsid w:val="008E1F05"/>
    <w:rsid w:val="009434BA"/>
    <w:rsid w:val="00973BDD"/>
    <w:rsid w:val="00AA1C2D"/>
    <w:rsid w:val="00B23484"/>
    <w:rsid w:val="00B450E6"/>
    <w:rsid w:val="00E6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ADFE"/>
  <w15:chartTrackingRefBased/>
  <w15:docId w15:val="{67AD1040-FFB3-064F-ABA8-311578CD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E6"/>
    <w:pPr>
      <w:keepNext/>
      <w:keepLines/>
      <w:numPr>
        <w:numId w:val="2"/>
      </w:numPr>
      <w:spacing w:before="160" w:after="80"/>
      <w:ind w:left="1080"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450E6"/>
    <w:rPr>
      <w:rFonts w:ascii="Times New Roman" w:eastAsiaTheme="majorEastAsia" w:hAnsi="Times New Roman" w:cstheme="majorBidi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00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B8F164-F87C-E245-B540-31CF1D6C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377</Words>
  <Characters>1943</Characters>
  <Application>Microsoft Office Word</Application>
  <DocSecurity>0</DocSecurity>
  <Lines>28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Simon</dc:creator>
  <cp:keywords/>
  <dc:description/>
  <cp:lastModifiedBy>Esther Simon</cp:lastModifiedBy>
  <cp:revision>15</cp:revision>
  <dcterms:created xsi:type="dcterms:W3CDTF">2025-11-19T18:01:00Z</dcterms:created>
  <dcterms:modified xsi:type="dcterms:W3CDTF">2026-04-20T15:27:00Z</dcterms:modified>
</cp:coreProperties>
</file>